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7564" w14:textId="77777777" w:rsidR="001E1250" w:rsidRDefault="001E1250" w:rsidP="001E1250">
      <w:pPr>
        <w:pStyle w:val="Heading1"/>
      </w:pPr>
      <w:r>
        <w:t>“Intentionally Building Biblical Men”</w:t>
      </w:r>
    </w:p>
    <w:p w14:paraId="48574D09" w14:textId="57CE4B0E" w:rsidR="001E1250" w:rsidRDefault="001E1250" w:rsidP="001E1250">
      <w:pPr>
        <w:pStyle w:val="Heading1"/>
      </w:pPr>
      <w:r>
        <w:t>Prayer Resources</w:t>
      </w:r>
      <w:r w:rsidR="00160EDA">
        <w:t xml:space="preserve"> (List)</w:t>
      </w:r>
    </w:p>
    <w:p w14:paraId="5833333A" w14:textId="66296362" w:rsidR="001E1250" w:rsidRDefault="001E1250" w:rsidP="001E1250">
      <w:r>
        <w:t>Primary:  The Word of God (the Bible)</w:t>
      </w:r>
    </w:p>
    <w:p w14:paraId="5CD68755" w14:textId="684B1CB5" w:rsidR="00BC62E6" w:rsidRDefault="00BC62E6" w:rsidP="001E1250">
      <w:r>
        <w:tab/>
        <w:t xml:space="preserve">Prayer in God’s word is central!  So many areas deal with prayer.  </w:t>
      </w:r>
    </w:p>
    <w:p w14:paraId="69752C5C" w14:textId="7D471279" w:rsidR="00160EDA" w:rsidRPr="00EE181D" w:rsidRDefault="00EE181D" w:rsidP="00EE181D">
      <w:pPr>
        <w:ind w:left="720"/>
      </w:pPr>
      <w:r>
        <w:t xml:space="preserve">One idea: </w:t>
      </w:r>
      <w:r w:rsidR="00160EDA">
        <w:t>Praying through Psalms is a fantastic exercise.  Try reading a Psalm each day that correlates to the day of the month (</w:t>
      </w:r>
      <w:proofErr w:type="gramStart"/>
      <w:r w:rsidR="00160EDA">
        <w:t>i.e.</w:t>
      </w:r>
      <w:proofErr w:type="gramEnd"/>
      <w:r w:rsidR="00160EDA">
        <w:t xml:space="preserve"> on the 5</w:t>
      </w:r>
      <w:r w:rsidR="00160EDA" w:rsidRPr="00160EDA">
        <w:rPr>
          <w:vertAlign w:val="superscript"/>
        </w:rPr>
        <w:t>th</w:t>
      </w:r>
      <w:r w:rsidR="00160EDA">
        <w:t xml:space="preserve"> of the month, read Psalm, 5, or Psalm 35, Psalm 65, Psalm 95, Psalm </w:t>
      </w:r>
      <w:r w:rsidR="00160EDA" w:rsidRPr="00EE181D">
        <w:t>125; on the 6</w:t>
      </w:r>
      <w:r w:rsidR="00160EDA" w:rsidRPr="00EE181D">
        <w:rPr>
          <w:vertAlign w:val="superscript"/>
        </w:rPr>
        <w:t>th</w:t>
      </w:r>
      <w:r w:rsidR="00160EDA" w:rsidRPr="00EE181D">
        <w:t xml:space="preserve"> of the month, read Psalm 6, Psalm 36, etc.)</w:t>
      </w:r>
    </w:p>
    <w:p w14:paraId="2FFBA404" w14:textId="2F83C46E" w:rsidR="00160EDA" w:rsidRDefault="00160EDA" w:rsidP="00EE181D">
      <w:pPr>
        <w:ind w:left="720"/>
        <w:rPr>
          <w:rStyle w:val="Hyperlink"/>
        </w:rPr>
      </w:pPr>
      <w:r>
        <w:t>You can mark notes in your bible, in a notebook, on an App, or even a dedicated scripture notebook (</w:t>
      </w:r>
      <w:r w:rsidR="00EE181D">
        <w:t>One resource that appeals to me and which I use in other contexts</w:t>
      </w:r>
      <w:r>
        <w:t xml:space="preserve">: </w:t>
      </w:r>
      <w:hyperlink r:id="rId5" w:history="1">
        <w:r>
          <w:rPr>
            <w:rStyle w:val="Hyperlink"/>
          </w:rPr>
          <w:t>ESV Scripture Journal: Psalms: 9781433546495 - Christianbook.com</w:t>
        </w:r>
      </w:hyperlink>
      <w:r w:rsidR="00EE181D">
        <w:rPr>
          <w:rStyle w:val="Hyperlink"/>
        </w:rPr>
        <w:t>)</w:t>
      </w:r>
    </w:p>
    <w:p w14:paraId="5ACF9ADE" w14:textId="63CFFF59" w:rsidR="00160EDA" w:rsidRDefault="00160EDA" w:rsidP="001E1250"/>
    <w:p w14:paraId="3E982679" w14:textId="7E71EF73" w:rsidR="001E1250" w:rsidRDefault="001E1250" w:rsidP="001E1250">
      <w:r>
        <w:t>Secondary:  All other books</w:t>
      </w:r>
      <w:r w:rsidR="00BC62E6">
        <w:t>/etc.</w:t>
      </w:r>
    </w:p>
    <w:p w14:paraId="6E08BB68" w14:textId="1C97C696" w:rsidR="001E1250" w:rsidRDefault="00EE181D" w:rsidP="00EE181D">
      <w:pPr>
        <w:ind w:left="720"/>
      </w:pPr>
      <w:r>
        <w:t>Puritan</w:t>
      </w:r>
      <w:r w:rsidR="001E1250">
        <w:t xml:space="preserve"> prayers to jump start your thinking:</w:t>
      </w:r>
    </w:p>
    <w:p w14:paraId="05AA2BEE" w14:textId="22620F39" w:rsidR="00733E37" w:rsidRDefault="00733E37" w:rsidP="00BC62E6">
      <w:pPr>
        <w:ind w:left="1440"/>
      </w:pPr>
      <w:r>
        <w:t xml:space="preserve">Men and women just like you and I have been seeking God’s heart and praying for millennia; this compilation is a helpful ‘jump start’ for my prayers </w:t>
      </w:r>
      <w:r w:rsidR="00B75FBB">
        <w:t>or even as a prayer I can pray when I am empty</w:t>
      </w:r>
    </w:p>
    <w:p w14:paraId="600A819C" w14:textId="77777777" w:rsidR="001E1250" w:rsidRDefault="00BC62E6" w:rsidP="00BC62E6">
      <w:pPr>
        <w:ind w:left="1440"/>
      </w:pPr>
      <w:hyperlink r:id="rId6" w:history="1">
        <w:r w:rsidR="001E1250">
          <w:rPr>
            <w:rStyle w:val="Hyperlink"/>
          </w:rPr>
          <w:t>Valley of Vision (Bonded Leather): Arthur Bennett: 9780851518213: Amazon.com: Books</w:t>
        </w:r>
      </w:hyperlink>
    </w:p>
    <w:p w14:paraId="0E1B2F31" w14:textId="77777777" w:rsidR="001E1250" w:rsidRDefault="001E1250" w:rsidP="00EE181D">
      <w:pPr>
        <w:ind w:left="720"/>
      </w:pPr>
      <w:r>
        <w:t>A list of how to pray for your wife:</w:t>
      </w:r>
    </w:p>
    <w:p w14:paraId="4D78E761" w14:textId="33D2CCC0" w:rsidR="00EE181D" w:rsidRDefault="00EE181D" w:rsidP="00BC62E6">
      <w:pPr>
        <w:ind w:left="1440"/>
      </w:pPr>
      <w:r>
        <w:t xml:space="preserve">I have a notebook </w:t>
      </w:r>
      <w:r w:rsidR="00BC62E6">
        <w:t xml:space="preserve">that </w:t>
      </w:r>
      <w:r>
        <w:t>I use for journaling, for sermon notes, for my everyday thoughts.  In it I have a page dedicated to a copy of “Lifting My Wife in Prayer”.  This resource lists many prayer points that guide a comprehensive, Scripture based prayer for your wife.</w:t>
      </w:r>
    </w:p>
    <w:p w14:paraId="43EE2565" w14:textId="1F48F8AE" w:rsidR="001E1250" w:rsidRDefault="00BC62E6" w:rsidP="00BC62E6">
      <w:pPr>
        <w:ind w:left="1440"/>
      </w:pPr>
      <w:hyperlink r:id="rId7" w:history="1">
        <w:r w:rsidR="001E1250">
          <w:rPr>
            <w:rStyle w:val="Hyperlink"/>
          </w:rPr>
          <w:t>Lifting_My_Wife_in_Prayer_tx21DmcX4CY.pdf (familylife.com)</w:t>
        </w:r>
      </w:hyperlink>
    </w:p>
    <w:p w14:paraId="721FF959" w14:textId="77777777" w:rsidR="00EE181D" w:rsidRDefault="001E1250" w:rsidP="00BC62E6">
      <w:pPr>
        <w:ind w:left="720"/>
      </w:pPr>
      <w:r>
        <w:t>A topical structure to guide prayer time:</w:t>
      </w:r>
      <w:r w:rsidR="00EE181D">
        <w:t xml:space="preserve">  When my mind goes blank, I often fall back to the acronym ACTS.  </w:t>
      </w:r>
    </w:p>
    <w:p w14:paraId="221D6F2E" w14:textId="4FADBB93" w:rsidR="001E1250" w:rsidRDefault="00EE181D" w:rsidP="00BC62E6">
      <w:pPr>
        <w:ind w:left="1440"/>
      </w:pPr>
      <w:r w:rsidRPr="00BC62E6">
        <w:rPr>
          <w:b/>
          <w:bCs/>
        </w:rPr>
        <w:t>Adoration</w:t>
      </w:r>
      <w:r>
        <w:t xml:space="preserve"> (praising God, placing His supremacy at the fore front of my call to Him)</w:t>
      </w:r>
    </w:p>
    <w:p w14:paraId="5701D423" w14:textId="58304581" w:rsidR="00EE181D" w:rsidRDefault="00EE181D" w:rsidP="00BC62E6">
      <w:pPr>
        <w:ind w:left="1440"/>
      </w:pPr>
      <w:r w:rsidRPr="00BC62E6">
        <w:rPr>
          <w:b/>
          <w:bCs/>
        </w:rPr>
        <w:t>Confession</w:t>
      </w:r>
      <w:r>
        <w:t xml:space="preserve"> (He </w:t>
      </w:r>
      <w:r w:rsidR="0060255B">
        <w:t>is faithful and just to forgive and desires a broken and contrite heart)</w:t>
      </w:r>
    </w:p>
    <w:p w14:paraId="4EE75881" w14:textId="1A38FEFD" w:rsidR="0060255B" w:rsidRDefault="0060255B" w:rsidP="00BC62E6">
      <w:pPr>
        <w:ind w:left="1440"/>
      </w:pPr>
      <w:r w:rsidRPr="00BC62E6">
        <w:rPr>
          <w:b/>
          <w:bCs/>
        </w:rPr>
        <w:t>Thanksgiving</w:t>
      </w:r>
      <w:r>
        <w:t xml:space="preserve"> (thanking God for who He is and what He has done)</w:t>
      </w:r>
    </w:p>
    <w:p w14:paraId="0721F271" w14:textId="674A1DCA" w:rsidR="0060255B" w:rsidRDefault="0060255B" w:rsidP="00BC62E6">
      <w:pPr>
        <w:ind w:left="1440"/>
        <w:rPr>
          <w:noProof/>
        </w:rPr>
      </w:pPr>
      <w:r w:rsidRPr="00BC62E6">
        <w:rPr>
          <w:b/>
          <w:bCs/>
        </w:rPr>
        <w:t>Supplication</w:t>
      </w:r>
      <w:r>
        <w:t xml:space="preserve"> (bringing requests to Him, for me or others)</w:t>
      </w:r>
    </w:p>
    <w:p w14:paraId="5E3F093B" w14:textId="095DFB68" w:rsidR="001E1250" w:rsidRDefault="001E1250" w:rsidP="00C22539">
      <w:pPr>
        <w:jc w:val="center"/>
      </w:pPr>
      <w:r>
        <w:rPr>
          <w:noProof/>
        </w:rPr>
        <w:lastRenderedPageBreak/>
        <w:drawing>
          <wp:inline distT="0" distB="0" distL="0" distR="0" wp14:anchorId="28C667C3" wp14:editId="5E8776B6">
            <wp:extent cx="3164774" cy="2374595"/>
            <wp:effectExtent l="0" t="0" r="0" b="698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414" cy="237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0E40" w14:textId="77777777" w:rsidR="001E1250" w:rsidRDefault="001E1250" w:rsidP="001E1250">
      <w:r>
        <w:t xml:space="preserve">Graphic Source: </w:t>
      </w:r>
      <w:r w:rsidRPr="00DA5C3D">
        <w:t>https://www.nealbenson.com/2015/10/the-acts-mode-of-prayer.html</w:t>
      </w:r>
    </w:p>
    <w:p w14:paraId="62DABB1E" w14:textId="77777777" w:rsidR="00C22539" w:rsidRDefault="00C22539">
      <w:r>
        <w:t xml:space="preserve">One final resource for keeping prayer on our hearts and minds is found on our church website under “Papers &amp; Articles”.  </w:t>
      </w:r>
    </w:p>
    <w:p w14:paraId="3040E195" w14:textId="2CE185E7" w:rsidR="00C22539" w:rsidRDefault="00C22539" w:rsidP="00C22539">
      <w:pPr>
        <w:ind w:left="720"/>
      </w:pPr>
      <w:r>
        <w:t>“</w:t>
      </w:r>
      <w:r w:rsidRPr="00C22539">
        <w:t>When it comes to prayer, there’s either God’s way to do it or man’s way to do it. As you could have guessed, God’s way is always the best.</w:t>
      </w:r>
      <w:r>
        <w:t xml:space="preserve">”  </w:t>
      </w:r>
      <w:hyperlink r:id="rId9" w:history="1">
        <w:r>
          <w:rPr>
            <w:rStyle w:val="Hyperlink"/>
          </w:rPr>
          <w:t>Economy of Prayer - The Harbor Church</w:t>
        </w:r>
      </w:hyperlink>
      <w:r>
        <w:t xml:space="preserve"> </w:t>
      </w:r>
      <w:r>
        <w:tab/>
      </w:r>
    </w:p>
    <w:p w14:paraId="251C0A1D" w14:textId="77777777" w:rsidR="00C22539" w:rsidRDefault="00C22539"/>
    <w:sectPr w:rsidR="00C2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50"/>
    <w:rsid w:val="00032B14"/>
    <w:rsid w:val="000606E9"/>
    <w:rsid w:val="000768E9"/>
    <w:rsid w:val="000B5BF5"/>
    <w:rsid w:val="00160EDA"/>
    <w:rsid w:val="001A4182"/>
    <w:rsid w:val="001E1250"/>
    <w:rsid w:val="00222402"/>
    <w:rsid w:val="00310165"/>
    <w:rsid w:val="004A44C3"/>
    <w:rsid w:val="004E1709"/>
    <w:rsid w:val="0059551F"/>
    <w:rsid w:val="0060255B"/>
    <w:rsid w:val="00733E37"/>
    <w:rsid w:val="008E3EC3"/>
    <w:rsid w:val="00A056A5"/>
    <w:rsid w:val="00A80BD4"/>
    <w:rsid w:val="00B11761"/>
    <w:rsid w:val="00B60ECF"/>
    <w:rsid w:val="00B70E19"/>
    <w:rsid w:val="00B75FBB"/>
    <w:rsid w:val="00BC62E6"/>
    <w:rsid w:val="00C22539"/>
    <w:rsid w:val="00C62DF1"/>
    <w:rsid w:val="00C663C8"/>
    <w:rsid w:val="00DB4C54"/>
    <w:rsid w:val="00DC25B8"/>
    <w:rsid w:val="00E343D7"/>
    <w:rsid w:val="00EA5830"/>
    <w:rsid w:val="00EC2526"/>
    <w:rsid w:val="00EE181D"/>
    <w:rsid w:val="00F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7910"/>
  <w15:chartTrackingRefBased/>
  <w15:docId w15:val="{8E2D6DBD-3A2F-4DB5-B7F3-17356DE4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250"/>
  </w:style>
  <w:style w:type="paragraph" w:styleId="Heading1">
    <w:name w:val="heading 1"/>
    <w:basedOn w:val="Normal"/>
    <w:next w:val="Normal"/>
    <w:link w:val="Heading1Char"/>
    <w:uiPriority w:val="9"/>
    <w:qFormat/>
    <w:rsid w:val="001E1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E1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milylife.com/wp-content/uploads/sites/51/2018/04/Lifting_My_Wife_in_Prayer_tx21DmcX4CY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Valley-Vision-Leather-Collection-Devotions/dp/0851518214/ref=tmm_hrd_swatch_0?_encoding=UTF8&amp;qid=&amp;sr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ristianbook.com/esv-scripture-journal-psalms/9781433546495/pd/546490?event=ESRC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harborchurch.net/economy-of-pra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0344-6E9D-42E1-823B-0D0D4B13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3</cp:revision>
  <dcterms:created xsi:type="dcterms:W3CDTF">2021-11-08T03:07:00Z</dcterms:created>
  <dcterms:modified xsi:type="dcterms:W3CDTF">2021-11-08T03:09:00Z</dcterms:modified>
</cp:coreProperties>
</file>